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38398F" w14:paraId="00D1045D" w14:textId="77777777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2D219" w14:textId="77777777" w:rsidR="0038398F" w:rsidRDefault="0038398F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F4C2" w14:textId="77777777" w:rsidR="0038398F" w:rsidRDefault="00056D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14:paraId="59846AB3" w14:textId="77777777" w:rsidR="0038398F" w:rsidRDefault="00056D70">
            <w:r>
              <w:rPr>
                <w:rFonts w:ascii="Calibri" w:hAnsi="Calibri" w:cs="Calibri"/>
                <w:b/>
                <w:bCs/>
              </w:rPr>
              <w:t>Wstawić "TAK"</w:t>
            </w:r>
            <w:r>
              <w:rPr>
                <w:rFonts w:ascii="Calibri" w:hAnsi="Calibri" w:cs="Calibri"/>
              </w:rPr>
              <w:t xml:space="preserve"> jeżeli z zakresu </w:t>
            </w:r>
            <w:r>
              <w:rPr>
                <w:rFonts w:ascii="Calibri" w:hAnsi="Calibri" w:cs="Calibri"/>
              </w:rPr>
              <w:t>Regulaminu naboru wniosków o przyznanie pomocy w ramach Przedsięwzięcia P.1.4 NATURALNIE turystyczna przedsiębiorczość, w ramach celu C1. NATURALNIE Żywiecki Raj – kreowanie marki turystycznej</w:t>
            </w:r>
            <w:r>
              <w:rPr>
                <w:rFonts w:ascii="Calibri" w:hAnsi="Calibri" w:cs="Calibri"/>
                <w:b/>
                <w:bCs/>
              </w:rPr>
              <w:t xml:space="preserve"> wynika</w:t>
            </w:r>
            <w:r>
              <w:rPr>
                <w:rFonts w:ascii="Calibri" w:hAnsi="Calibri" w:cs="Calibri"/>
              </w:rPr>
              <w:t xml:space="preserve"> konieczność załączenia dokumentu.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  <w:bCs/>
              </w:rPr>
              <w:t>Wstawić "ND"</w:t>
            </w:r>
            <w:r>
              <w:rPr>
                <w:rFonts w:ascii="Calibri" w:hAnsi="Calibri" w:cs="Calibri"/>
              </w:rPr>
              <w:t xml:space="preserve"> jeżeli z zakresu  Regulaminu naboru wniosków o przyznanie pomocy w ramach Przedsięwzięcia P.1.4 NATURALNIE turystyczna przedsiębiorczość, w ramach celu C1. NATURALNIE Żywiecki Raj – kreowanie marki turystycznej</w:t>
            </w:r>
            <w:r>
              <w:rPr>
                <w:rFonts w:ascii="Calibri" w:hAnsi="Calibri" w:cs="Calibri"/>
                <w:b/>
                <w:bCs/>
              </w:rPr>
              <w:t xml:space="preserve"> nie wynika</w:t>
            </w:r>
            <w:r>
              <w:rPr>
                <w:rFonts w:ascii="Calibri" w:hAnsi="Calibri" w:cs="Calibri"/>
              </w:rPr>
              <w:t xml:space="preserve">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E4605" w14:textId="77777777" w:rsidR="0038398F" w:rsidRDefault="0038398F">
            <w:pPr>
              <w:rPr>
                <w:rFonts w:ascii="Calibri" w:hAnsi="Calibri" w:cs="Calibri"/>
              </w:rPr>
            </w:pPr>
          </w:p>
        </w:tc>
      </w:tr>
      <w:tr w:rsidR="0038398F" w14:paraId="4FBE08B4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10F64" w14:textId="77777777" w:rsidR="0038398F" w:rsidRDefault="0038398F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86497" w14:textId="77777777" w:rsidR="0038398F" w:rsidRDefault="00056D70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7E493" w14:textId="77777777" w:rsidR="0038398F" w:rsidRDefault="0038398F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8AE93" w14:textId="77777777" w:rsidR="0038398F" w:rsidRDefault="0038398F"/>
        </w:tc>
      </w:tr>
      <w:tr w:rsidR="0038398F" w14:paraId="760E4DA0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0D049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353C4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15879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C04BC" w14:textId="77777777" w:rsidR="0038398F" w:rsidRDefault="0038398F"/>
        </w:tc>
      </w:tr>
      <w:tr w:rsidR="0038398F" w14:paraId="02F1C2F5" w14:textId="77777777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4EF35" w14:textId="77777777" w:rsidR="0038398F" w:rsidRDefault="00056D70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9964D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1BA7DDD8" w14:textId="77777777" w:rsidR="0038398F" w:rsidRDefault="00056D70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[dokument nie wymagany w przypadku </w:t>
            </w:r>
            <w:r>
              <w:rPr>
                <w:rFonts w:ascii="Calibri" w:hAnsi="Calibri" w:cs="Calibri"/>
                <w:i/>
                <w:iCs/>
              </w:rPr>
              <w:t>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66117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33F77CFB" w14:textId="77777777" w:rsidR="0038398F" w:rsidRDefault="00056D7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289EB" w14:textId="77777777" w:rsidR="0038398F" w:rsidRDefault="0038398F"/>
        </w:tc>
      </w:tr>
      <w:tr w:rsidR="0038398F" w14:paraId="0F0ABE7A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0E887" w14:textId="77777777" w:rsidR="0038398F" w:rsidRDefault="00056D70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54D5F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i wykonywania innych czynności w toku ubiegania się o przyznanie pomocy, sporządzone przez inne osoby </w:t>
            </w:r>
            <w:r>
              <w:rPr>
                <w:rFonts w:ascii="Calibri" w:hAnsi="Calibri" w:cs="Calibri"/>
                <w:sz w:val="22"/>
                <w:szCs w:val="22"/>
              </w:rPr>
              <w:t>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62D8D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E2D40" w14:textId="77777777" w:rsidR="0038398F" w:rsidRDefault="0038398F"/>
        </w:tc>
      </w:tr>
      <w:tr w:rsidR="0038398F" w14:paraId="13796DCD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A1A13" w14:textId="77777777" w:rsidR="0038398F" w:rsidRDefault="00056D70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716E2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Zaświadczenie z właściwej ewidencji </w:t>
            </w:r>
            <w:r>
              <w:rPr>
                <w:rFonts w:ascii="Calibri" w:hAnsi="Calibri" w:cs="Calibri"/>
                <w:sz w:val="22"/>
                <w:szCs w:val="22"/>
              </w:rPr>
              <w:t>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5969F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02648" w14:textId="77777777" w:rsidR="0038398F" w:rsidRDefault="0038398F"/>
        </w:tc>
      </w:tr>
      <w:tr w:rsidR="0038398F" w14:paraId="403F5180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61C8D" w14:textId="77777777" w:rsidR="0038398F" w:rsidRDefault="00056D70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22736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</w:t>
            </w:r>
            <w:r>
              <w:rPr>
                <w:rFonts w:ascii="Calibri" w:hAnsi="Calibri" w:cs="Calibri"/>
                <w:sz w:val="22"/>
                <w:szCs w:val="22"/>
              </w:rPr>
              <w:t>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7223A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1788DC38" w14:textId="77777777" w:rsidR="0038398F" w:rsidRDefault="00056D70">
            <w:pPr>
              <w:jc w:val="center"/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51F51" w14:textId="77777777" w:rsidR="0038398F" w:rsidRDefault="0038398F"/>
        </w:tc>
      </w:tr>
      <w:tr w:rsidR="0038398F" w14:paraId="46967551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664B4" w14:textId="77777777" w:rsidR="0038398F" w:rsidRDefault="00056D70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238FD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właściciela(i) lub </w:t>
            </w:r>
            <w:r>
              <w:rPr>
                <w:rFonts w:ascii="Calibri" w:hAnsi="Calibri" w:cs="Calibri"/>
                <w:sz w:val="22"/>
                <w:szCs w:val="22"/>
              </w:rPr>
              <w:t>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11575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0920F14A" w14:textId="77777777" w:rsidR="0038398F" w:rsidRDefault="00056D70">
            <w:pPr>
              <w:jc w:val="center"/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557CF" w14:textId="77777777" w:rsidR="0038398F" w:rsidRDefault="0038398F"/>
        </w:tc>
      </w:tr>
      <w:tr w:rsidR="0038398F" w14:paraId="63EEB107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F8B75" w14:textId="77777777" w:rsidR="0038398F" w:rsidRDefault="00056D70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5B19C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BB106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2F6B0" w14:textId="77777777" w:rsidR="0038398F" w:rsidRDefault="0038398F"/>
        </w:tc>
      </w:tr>
      <w:tr w:rsidR="0038398F" w14:paraId="1794AFB5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A3362" w14:textId="77777777" w:rsidR="0038398F" w:rsidRDefault="00056D70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20846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43ED1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ACC83" w14:textId="77777777" w:rsidR="0038398F" w:rsidRDefault="0038398F"/>
        </w:tc>
      </w:tr>
      <w:tr w:rsidR="0038398F" w14:paraId="172EA6F1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57ECE" w14:textId="77777777" w:rsidR="0038398F" w:rsidRDefault="00056D70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E8CB0" w14:textId="77777777" w:rsidR="0038398F" w:rsidRDefault="00056D70">
            <w:r>
              <w:rPr>
                <w:rFonts w:ascii="Calibri" w:hAnsi="Calibri" w:cs="Calibri"/>
                <w:sz w:val="22"/>
                <w:szCs w:val="22"/>
              </w:rPr>
              <w:t xml:space="preserve">Informacja o numerze </w:t>
            </w:r>
            <w:r>
              <w:rPr>
                <w:rFonts w:ascii="Calibri" w:hAnsi="Calibri" w:cs="Calibri"/>
                <w:sz w:val="22"/>
                <w:szCs w:val="22"/>
              </w:rPr>
              <w:t>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80C55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052E1544" w14:textId="77777777" w:rsidR="0038398F" w:rsidRDefault="00056D70">
            <w:pPr>
              <w:jc w:val="center"/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272E5" w14:textId="77777777" w:rsidR="0038398F" w:rsidRDefault="0038398F"/>
        </w:tc>
      </w:tr>
      <w:tr w:rsidR="0038398F" w14:paraId="1B5218C2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726AB" w14:textId="77777777" w:rsidR="0038398F" w:rsidRDefault="00056D70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35406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785B4537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607B436B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73D64432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c) Zgłoszenie zamiaru wykonania robót budowlanych właściwemu </w:t>
            </w:r>
            <w:r>
              <w:rPr>
                <w:rFonts w:ascii="Calibri" w:hAnsi="Calibri" w:cs="Calibri"/>
                <w:sz w:val="22"/>
                <w:szCs w:val="22"/>
              </w:rPr>
              <w:t>organowi potwierdzone przez ten organ, wraz z:</w:t>
            </w:r>
          </w:p>
          <w:p w14:paraId="7E033AAE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5CEF239D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5D36285B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zaświadczeniem wydanym przez właściwy organ, że nie wniósł </w:t>
            </w:r>
            <w:r>
              <w:rPr>
                <w:rFonts w:ascii="Calibri" w:hAnsi="Calibri" w:cs="Calibri"/>
                <w:sz w:val="22"/>
                <w:szCs w:val="22"/>
              </w:rPr>
              <w:t>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72199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6990ABB1" w14:textId="77777777" w:rsidR="0038398F" w:rsidRDefault="00056D70">
            <w:pPr>
              <w:jc w:val="center"/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79F95" w14:textId="77777777" w:rsidR="0038398F" w:rsidRDefault="0038398F"/>
        </w:tc>
      </w:tr>
      <w:tr w:rsidR="0038398F" w14:paraId="184C284C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C873F" w14:textId="77777777" w:rsidR="0038398F" w:rsidRDefault="00056D70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D3B47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7DFE5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07652A83" w14:textId="77777777" w:rsidR="0038398F" w:rsidRDefault="00056D70">
            <w:pPr>
              <w:jc w:val="center"/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CA0A8" w14:textId="77777777" w:rsidR="0038398F" w:rsidRDefault="0038398F"/>
        </w:tc>
      </w:tr>
      <w:tr w:rsidR="0038398F" w14:paraId="3290ACAD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2A83A" w14:textId="77777777" w:rsidR="0038398F" w:rsidRDefault="00056D70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C90E3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F29D0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3BFC4" w14:textId="77777777" w:rsidR="0038398F" w:rsidRDefault="0038398F"/>
        </w:tc>
      </w:tr>
      <w:tr w:rsidR="0038398F" w14:paraId="2FBD27D0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D46F4" w14:textId="77777777" w:rsidR="0038398F" w:rsidRDefault="00056D70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8043E" w14:textId="77777777" w:rsidR="0038398F" w:rsidRDefault="00056D70">
            <w:r>
              <w:rPr>
                <w:rFonts w:ascii="Calibri" w:hAnsi="Calibri" w:cs="Calibri"/>
                <w:sz w:val="22"/>
                <w:szCs w:val="22"/>
              </w:rPr>
              <w:t xml:space="preserve">Pozwolenia, zezwolenia lub inne decyzje, w tym dotyczące ocen oddziaływania na środowisko, których uzyskanie jest wymagane przez </w:t>
            </w:r>
            <w:r>
              <w:rPr>
                <w:rFonts w:ascii="Calibri" w:hAnsi="Calibri" w:cs="Calibri"/>
                <w:sz w:val="22"/>
                <w:szCs w:val="22"/>
              </w:rPr>
              <w:t>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76CE7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6589C477" w14:textId="77777777" w:rsidR="0038398F" w:rsidRDefault="00056D70">
            <w:pPr>
              <w:jc w:val="center"/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2EE4E" w14:textId="77777777" w:rsidR="0038398F" w:rsidRDefault="0038398F"/>
        </w:tc>
      </w:tr>
      <w:tr w:rsidR="0038398F" w14:paraId="7ECA1FBD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D2B9C" w14:textId="77777777" w:rsidR="0038398F" w:rsidRDefault="00056D70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EB95E" w14:textId="77777777" w:rsidR="0038398F" w:rsidRDefault="0038398F"/>
        </w:tc>
      </w:tr>
      <w:tr w:rsidR="0038398F" w14:paraId="46A9CAC8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98A3" w14:textId="77777777" w:rsidR="0038398F" w:rsidRDefault="00056D70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C6C2D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przetwarzaniu danych osobowych przez Lokalną Grupę </w:t>
            </w:r>
            <w:r>
              <w:rPr>
                <w:rFonts w:ascii="Calibri" w:hAnsi="Calibri" w:cs="Calibri"/>
                <w:sz w:val="22"/>
                <w:szCs w:val="22"/>
              </w:rPr>
              <w:t>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EAE59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3686B" w14:textId="77777777" w:rsidR="0038398F" w:rsidRDefault="0038398F"/>
        </w:tc>
      </w:tr>
      <w:tr w:rsidR="0038398F" w14:paraId="3B5C7941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52282" w14:textId="77777777" w:rsidR="0038398F" w:rsidRDefault="00056D70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9DCD8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72BA41FA" w14:textId="77777777" w:rsidR="0038398F" w:rsidRDefault="00056D70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20928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62EC2" w14:textId="77777777" w:rsidR="0038398F" w:rsidRDefault="0038398F"/>
        </w:tc>
      </w:tr>
      <w:tr w:rsidR="0038398F" w14:paraId="42787D43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495F7" w14:textId="77777777" w:rsidR="0038398F" w:rsidRDefault="00056D70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A1F63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status jednostki organizacyjnej </w:t>
            </w:r>
            <w:r>
              <w:rPr>
                <w:rFonts w:ascii="Calibri" w:hAnsi="Calibri" w:cs="Calibri"/>
                <w:sz w:val="22"/>
                <w:szCs w:val="22"/>
              </w:rPr>
              <w:t>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30010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6639E" w14:textId="77777777" w:rsidR="0038398F" w:rsidRDefault="0038398F"/>
        </w:tc>
      </w:tr>
      <w:tr w:rsidR="0038398F" w14:paraId="00E239B3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A5D84" w14:textId="77777777" w:rsidR="0038398F" w:rsidRDefault="00056D70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25331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Dokumenty: - Umowa spółki cywilnej - Uchwała wspólników spółki cywilnej, wskazująca stronę, która jest upoważniona do ubiegania się o pomoc w imieniu pozostałych stron, o ile porozumienie (umowa) spółki nie </w:t>
            </w:r>
            <w:r>
              <w:rPr>
                <w:rFonts w:ascii="Calibri" w:hAnsi="Calibri" w:cs="Calibri"/>
                <w:sz w:val="22"/>
                <w:szCs w:val="22"/>
              </w:rPr>
              <w:t>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E4829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2F9B4" w14:textId="77777777" w:rsidR="0038398F" w:rsidRDefault="0038398F"/>
        </w:tc>
      </w:tr>
      <w:tr w:rsidR="0038398F" w14:paraId="2027BFFB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C4134" w14:textId="77777777" w:rsidR="0038398F" w:rsidRDefault="00056D70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E0BB6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3FD5A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B21AE" w14:textId="77777777" w:rsidR="0038398F" w:rsidRDefault="0038398F"/>
        </w:tc>
      </w:tr>
      <w:tr w:rsidR="0038398F" w14:paraId="23541ED5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CBF03" w14:textId="77777777" w:rsidR="0038398F" w:rsidRDefault="00056D70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8B3FA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wielkość małego </w:t>
            </w:r>
            <w:r>
              <w:rPr>
                <w:rFonts w:ascii="Calibri" w:hAnsi="Calibri" w:cs="Calibri"/>
                <w:sz w:val="22"/>
                <w:szCs w:val="22"/>
              </w:rPr>
              <w:t>gospodarstwa rolnego</w:t>
            </w:r>
          </w:p>
          <w:p w14:paraId="305D4827" w14:textId="77777777" w:rsidR="0038398F" w:rsidRDefault="00056D70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14:paraId="05A5BAD7" w14:textId="77777777" w:rsidR="0038398F" w:rsidRDefault="00056D70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41FD8633" w14:textId="77777777" w:rsidR="0038398F" w:rsidRDefault="00056D70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21FEE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FB949" w14:textId="77777777" w:rsidR="0038398F" w:rsidRDefault="0038398F"/>
        </w:tc>
      </w:tr>
      <w:tr w:rsidR="0038398F" w14:paraId="03C67EB5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F87D9" w14:textId="77777777" w:rsidR="0038398F" w:rsidRDefault="00056D70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B920E" w14:textId="77777777" w:rsidR="0038398F" w:rsidRDefault="00056D70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69F1799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605933BA" w14:textId="77777777" w:rsidR="0038398F" w:rsidRDefault="00056D7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59225D08" w14:textId="77777777" w:rsidR="0038398F" w:rsidRDefault="00056D70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1657DC6B" w14:textId="77777777" w:rsidR="0038398F" w:rsidRDefault="00056D7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43AFA68C" w14:textId="77777777" w:rsidR="0038398F" w:rsidRDefault="00056D70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4495331C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2AD68261" w14:textId="77777777" w:rsidR="0038398F" w:rsidRDefault="00056D7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0254887A" w14:textId="77777777" w:rsidR="0038398F" w:rsidRDefault="00056D7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zaświadczenie z KRUS wydane na </w:t>
            </w:r>
            <w:r>
              <w:rPr>
                <w:rFonts w:ascii="Calibri" w:hAnsi="Calibri" w:cs="Calibri"/>
                <w:sz w:val="22"/>
                <w:szCs w:val="22"/>
              </w:rPr>
              <w:t>prośbę rolnika potwierdzające, że jest on płatnikiem składek za domownika;</w:t>
            </w:r>
          </w:p>
          <w:p w14:paraId="00045D82" w14:textId="77777777" w:rsidR="0038398F" w:rsidRDefault="00056D7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3E5A6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DDC3A" w14:textId="77777777" w:rsidR="0038398F" w:rsidRDefault="0038398F"/>
        </w:tc>
      </w:tr>
      <w:tr w:rsidR="0038398F" w14:paraId="41995544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78CDD" w14:textId="77777777" w:rsidR="0038398F" w:rsidRDefault="00056D70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3F371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3AFF2B50" w14:textId="77777777" w:rsidR="0038398F" w:rsidRDefault="00056D70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D802A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ABEDF" w14:textId="77777777" w:rsidR="0038398F" w:rsidRDefault="0038398F"/>
        </w:tc>
      </w:tr>
      <w:tr w:rsidR="0038398F" w14:paraId="42353B81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8ED0B" w14:textId="77777777" w:rsidR="0038398F" w:rsidRDefault="00056D70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A8294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061D2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5B172" w14:textId="77777777" w:rsidR="0038398F" w:rsidRDefault="0038398F"/>
        </w:tc>
      </w:tr>
      <w:tr w:rsidR="0038398F" w14:paraId="6213DC1D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89C95" w14:textId="77777777" w:rsidR="0038398F" w:rsidRDefault="00056D70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BB602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 </w:t>
            </w:r>
            <w:r>
              <w:rPr>
                <w:rFonts w:ascii="Calibri" w:hAnsi="Calibri" w:cs="Calibri"/>
                <w:sz w:val="22"/>
                <w:szCs w:val="22"/>
              </w:rPr>
              <w:t>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20ED7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03D14" w14:textId="77777777" w:rsidR="0038398F" w:rsidRDefault="0038398F"/>
        </w:tc>
      </w:tr>
      <w:tr w:rsidR="0038398F" w14:paraId="42413A6F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0390D" w14:textId="77777777" w:rsidR="0038398F" w:rsidRDefault="00056D70">
            <w:pPr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96C82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48753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85BA8" w14:textId="77777777" w:rsidR="0038398F" w:rsidRDefault="0038398F"/>
        </w:tc>
      </w:tr>
      <w:tr w:rsidR="0038398F" w14:paraId="05CF5A2B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B9EA5" w14:textId="77777777" w:rsidR="0038398F" w:rsidRDefault="00056D70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2167A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52DCC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ABF08" w14:textId="77777777" w:rsidR="0038398F" w:rsidRDefault="0038398F"/>
        </w:tc>
      </w:tr>
      <w:tr w:rsidR="0038398F" w14:paraId="160F459F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2E94D" w14:textId="77777777" w:rsidR="0038398F" w:rsidRDefault="00056D70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D2C55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małżonka Wnioskodawcy o wyrażeniu zgody na zawarcie umowy o </w:t>
            </w:r>
            <w:r>
              <w:rPr>
                <w:rFonts w:ascii="Calibri" w:hAnsi="Calibri" w:cs="Calibri"/>
                <w:sz w:val="22"/>
                <w:szCs w:val="22"/>
              </w:rPr>
              <w:t>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A6802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1F14F83C" w14:textId="77777777" w:rsidR="0038398F" w:rsidRDefault="00056D70">
            <w:pPr>
              <w:jc w:val="center"/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3D1AB" w14:textId="77777777" w:rsidR="0038398F" w:rsidRDefault="0038398F"/>
        </w:tc>
      </w:tr>
      <w:tr w:rsidR="0038398F" w14:paraId="3929EB8C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E9697" w14:textId="77777777" w:rsidR="0038398F" w:rsidRDefault="00056D70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407AD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77C78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77EEF4E9" w14:textId="77777777" w:rsidR="0038398F" w:rsidRDefault="00056D70">
            <w:pPr>
              <w:jc w:val="center"/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68F73" w14:textId="77777777" w:rsidR="0038398F" w:rsidRDefault="0038398F"/>
        </w:tc>
      </w:tr>
      <w:tr w:rsidR="0038398F" w14:paraId="66008F94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E1940" w14:textId="77777777" w:rsidR="0038398F" w:rsidRDefault="00056D70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B795A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Rekomendacja właściwego </w:t>
            </w:r>
            <w:r>
              <w:rPr>
                <w:rFonts w:ascii="Calibri" w:hAnsi="Calibri" w:cs="Calibri"/>
                <w:sz w:val="22"/>
                <w:szCs w:val="22"/>
              </w:rPr>
              <w:t>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B4803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67E85" w14:textId="77777777" w:rsidR="0038398F" w:rsidRDefault="0038398F"/>
        </w:tc>
      </w:tr>
      <w:tr w:rsidR="0038398F" w14:paraId="5B0BE742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103BF" w14:textId="77777777" w:rsidR="0038398F" w:rsidRDefault="00056D70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98E34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1363D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A715E" w14:textId="77777777" w:rsidR="0038398F" w:rsidRDefault="0038398F"/>
        </w:tc>
      </w:tr>
      <w:tr w:rsidR="0038398F" w14:paraId="10A67620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3AD15" w14:textId="77777777" w:rsidR="0038398F" w:rsidRDefault="00056D70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40439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2F9D1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68B30" w14:textId="77777777" w:rsidR="0038398F" w:rsidRDefault="0038398F"/>
        </w:tc>
      </w:tr>
      <w:tr w:rsidR="0038398F" w14:paraId="32854FA2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E5A41" w14:textId="77777777" w:rsidR="0038398F" w:rsidRDefault="00056D70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94509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składzie podmiotów </w:t>
            </w:r>
            <w:r>
              <w:rPr>
                <w:rFonts w:ascii="Calibri" w:hAnsi="Calibri" w:cs="Calibri"/>
                <w:sz w:val="22"/>
                <w:szCs w:val="22"/>
              </w:rPr>
              <w:t>wspólnie realizujących operację - Załącznik nr 7 do WOPP</w:t>
            </w:r>
          </w:p>
          <w:p w14:paraId="1ACA2072" w14:textId="77777777" w:rsidR="0038398F" w:rsidRDefault="00056D70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B7567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3CEE8" w14:textId="77777777" w:rsidR="0038398F" w:rsidRDefault="0038398F"/>
        </w:tc>
      </w:tr>
      <w:tr w:rsidR="0038398F" w14:paraId="5B1F4DE3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CB9EA" w14:textId="77777777" w:rsidR="0038398F" w:rsidRDefault="00056D70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52B75" w14:textId="77777777" w:rsidR="0038398F" w:rsidRDefault="00056D7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78E12575" w14:textId="77777777" w:rsidR="0038398F" w:rsidRDefault="00056D70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6E061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AD237" w14:textId="77777777" w:rsidR="0038398F" w:rsidRDefault="0038398F"/>
        </w:tc>
      </w:tr>
      <w:tr w:rsidR="0038398F" w14:paraId="59BA374E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BE95C" w14:textId="77777777" w:rsidR="0038398F" w:rsidRDefault="00056D70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45DD8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0DEC4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EE0FE" w14:textId="77777777" w:rsidR="0038398F" w:rsidRDefault="0038398F"/>
        </w:tc>
      </w:tr>
      <w:tr w:rsidR="0038398F" w14:paraId="7DB24455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88CAB" w14:textId="77777777" w:rsidR="0038398F" w:rsidRDefault="00056D70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95417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BB345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951C1" w14:textId="77777777" w:rsidR="0038398F" w:rsidRDefault="0038398F"/>
        </w:tc>
      </w:tr>
      <w:tr w:rsidR="0038398F" w14:paraId="51DD93AB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46E4F" w14:textId="77777777" w:rsidR="0038398F" w:rsidRDefault="00056D70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8A93C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Potwierdzenie niekomercyjnego charakteru operacji – Załącznik nr 8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14925" w14:textId="77777777" w:rsidR="0038398F" w:rsidRDefault="00056D70">
            <w:pPr>
              <w:jc w:val="center"/>
            </w:pPr>
            <w:r>
              <w:rPr>
                <w:b/>
                <w:bCs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0154B" w14:textId="77777777" w:rsidR="0038398F" w:rsidRDefault="0038398F"/>
        </w:tc>
      </w:tr>
      <w:tr w:rsidR="0038398F" w14:paraId="3DA084D8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6F484" w14:textId="77777777" w:rsidR="0038398F" w:rsidRDefault="00056D70">
            <w:pPr>
              <w:jc w:val="center"/>
            </w:pPr>
            <w:r>
              <w:t>35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F4D49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4C17D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F9554" w14:textId="77777777" w:rsidR="0038398F" w:rsidRDefault="0038398F"/>
        </w:tc>
      </w:tr>
      <w:tr w:rsidR="0038398F" w14:paraId="01E5B4E1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51754" w14:textId="77777777" w:rsidR="0038398F" w:rsidRDefault="00056D70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CC896" w14:textId="77777777" w:rsidR="0038398F" w:rsidRDefault="00056D70">
            <w:r>
              <w:rPr>
                <w:bCs/>
              </w:rPr>
              <w:t xml:space="preserve">Uzasadnienie zgodności operacji z kryteriami wyboru operacji dla </w:t>
            </w:r>
            <w:bookmarkStart w:id="0" w:name="_Hlk184800460"/>
            <w:r>
              <w:rPr>
                <w:bCs/>
              </w:rPr>
              <w:t xml:space="preserve">zakresu: </w:t>
            </w:r>
            <w:bookmarkEnd w:id="0"/>
            <w:r>
              <w:rPr>
                <w:bCs/>
              </w:rPr>
              <w:t xml:space="preserve">Rozwój przedsiębiorczości, w tym rozwój </w:t>
            </w:r>
            <w:proofErr w:type="spellStart"/>
            <w:r>
              <w:rPr>
                <w:bCs/>
              </w:rPr>
              <w:t>biogospodarki</w:t>
            </w:r>
            <w:proofErr w:type="spellEnd"/>
            <w:r>
              <w:rPr>
                <w:bCs/>
              </w:rPr>
              <w:t xml:space="preserve"> lub zielonej gospodarki poprzez podejmowanie pozarolniczej działalności gospodarczej przez osoby fizyczne (</w:t>
            </w:r>
            <w:r>
              <w:rPr>
                <w:bCs/>
                <w:i/>
                <w:iCs/>
              </w:rPr>
              <w:t>skrót Start DG)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7D883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A185F" w14:textId="77777777" w:rsidR="0038398F" w:rsidRDefault="0038398F"/>
        </w:tc>
      </w:tr>
      <w:tr w:rsidR="0038398F" w14:paraId="14723692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8D056" w14:textId="77777777" w:rsidR="0038398F" w:rsidRDefault="00056D70">
            <w:pPr>
              <w:jc w:val="center"/>
            </w:pPr>
            <w:r>
              <w:t>b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D60B7" w14:textId="77777777" w:rsidR="0038398F" w:rsidRDefault="00056D70">
            <w:pPr>
              <w:pStyle w:val="Nagwek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Plan działań marketingowych promujących Żywiecczyznę poprzez markę Żywiecki Raj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4256B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C6B03" w14:textId="77777777" w:rsidR="0038398F" w:rsidRDefault="0038398F"/>
        </w:tc>
      </w:tr>
      <w:tr w:rsidR="0038398F" w14:paraId="0414EEF3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448C4" w14:textId="77777777" w:rsidR="0038398F" w:rsidRDefault="00056D70">
            <w:pPr>
              <w:jc w:val="center"/>
            </w:pPr>
            <w:r>
              <w:t>c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87D37" w14:textId="77777777" w:rsidR="0038398F" w:rsidRDefault="00056D70">
            <w:pPr>
              <w:rPr>
                <w:color w:val="080808"/>
              </w:rPr>
            </w:pPr>
            <w:r>
              <w:rPr>
                <w:color w:val="080808"/>
              </w:rPr>
              <w:t>Uzasadnienie zgodności operacji ze Strategią Rozwoju Lokalnego Kierowanego przez Społeczność obszaru LGD "Żywiecki Raj" na lata 2023-2029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8841E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14446" w14:textId="77777777" w:rsidR="0038398F" w:rsidRDefault="0038398F"/>
        </w:tc>
      </w:tr>
      <w:tr w:rsidR="0038398F" w14:paraId="46F79CBF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F98A0" w14:textId="77777777" w:rsidR="0038398F" w:rsidRDefault="00056D70">
            <w:pPr>
              <w:jc w:val="center"/>
            </w:pPr>
            <w:r>
              <w:t>d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EFC62" w14:textId="77777777" w:rsidR="0038398F" w:rsidRDefault="00056D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4EF4E" w14:textId="77777777" w:rsidR="0038398F" w:rsidRDefault="00056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  <w:p w14:paraId="26AD438D" w14:textId="77777777" w:rsidR="0038398F" w:rsidRDefault="00056D70">
            <w:pPr>
              <w:jc w:val="center"/>
            </w:pPr>
            <w:r>
              <w:rPr>
                <w:i/>
                <w:iCs/>
              </w:rPr>
              <w:t>jeśli dotyczy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550BF" w14:textId="77777777" w:rsidR="0038398F" w:rsidRDefault="0038398F"/>
        </w:tc>
      </w:tr>
    </w:tbl>
    <w:p w14:paraId="24451604" w14:textId="77777777" w:rsidR="0038398F" w:rsidRDefault="0038398F"/>
    <w:sectPr w:rsidR="0038398F">
      <w:pgSz w:w="11906" w:h="16838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6B8E" w14:textId="77777777" w:rsidR="00056D70" w:rsidRDefault="00056D70">
      <w:pPr>
        <w:spacing w:after="0"/>
      </w:pPr>
      <w:r>
        <w:separator/>
      </w:r>
    </w:p>
  </w:endnote>
  <w:endnote w:type="continuationSeparator" w:id="0">
    <w:p w14:paraId="3C27B128" w14:textId="77777777" w:rsidR="00056D70" w:rsidRDefault="00056D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A19C" w14:textId="77777777" w:rsidR="00056D70" w:rsidRDefault="00056D70">
      <w:pPr>
        <w:spacing w:after="0"/>
      </w:pPr>
      <w:r>
        <w:separator/>
      </w:r>
    </w:p>
  </w:footnote>
  <w:footnote w:type="continuationSeparator" w:id="0">
    <w:p w14:paraId="01774126" w14:textId="77777777" w:rsidR="00056D70" w:rsidRDefault="00056D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D44"/>
    <w:multiLevelType w:val="multilevel"/>
    <w:tmpl w:val="7A94E2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044"/>
    <w:multiLevelType w:val="multilevel"/>
    <w:tmpl w:val="A3EE6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CCA"/>
    <w:multiLevelType w:val="multilevel"/>
    <w:tmpl w:val="96C81FE4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195847732">
    <w:abstractNumId w:val="0"/>
  </w:num>
  <w:num w:numId="2" w16cid:durableId="2103064730">
    <w:abstractNumId w:val="1"/>
  </w:num>
  <w:num w:numId="3" w16cid:durableId="150912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398F"/>
    <w:rsid w:val="00056D70"/>
    <w:rsid w:val="0038398F"/>
    <w:rsid w:val="00D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16EB"/>
  <w15:docId w15:val="{A657CCA8-8279-4E1D-8209-D5BBEFA8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uppressAutoHyphens w:val="0"/>
      <w:spacing w:before="160" w:after="80" w:line="254" w:lineRule="auto"/>
      <w:textAlignment w:val="auto"/>
      <w:outlineLvl w:val="1"/>
    </w:pPr>
    <w:rPr>
      <w:rFonts w:ascii="Calibri Light" w:eastAsia="Times New Roman" w:hAnsi="Calibri Light" w:cs="Times New Roman"/>
      <w:color w:val="2F5496"/>
      <w:spacing w:val="0"/>
      <w:kern w:val="3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pacing w:val="0"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Magdalena Haase</cp:lastModifiedBy>
  <cp:revision>2</cp:revision>
  <cp:lastPrinted>2025-09-15T08:19:00Z</cp:lastPrinted>
  <dcterms:created xsi:type="dcterms:W3CDTF">2025-09-15T08:31:00Z</dcterms:created>
  <dcterms:modified xsi:type="dcterms:W3CDTF">2025-09-15T08:31:00Z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